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6739" w14:textId="1EE53572" w:rsidR="00706D00" w:rsidRPr="00706D00" w:rsidRDefault="00706D00" w:rsidP="00706D00">
      <w:pPr>
        <w:spacing w:line="320" w:lineRule="exact"/>
        <w:jc w:val="center"/>
        <w:rPr>
          <w:sz w:val="28"/>
          <w:szCs w:val="32"/>
        </w:rPr>
      </w:pPr>
      <w:r w:rsidRPr="00706D00">
        <w:rPr>
          <w:rFonts w:hint="eastAsia"/>
          <w:sz w:val="28"/>
          <w:szCs w:val="32"/>
        </w:rPr>
        <w:t>東京大学</w:t>
      </w:r>
      <w:r w:rsidRPr="00706D00">
        <w:rPr>
          <w:sz w:val="28"/>
          <w:szCs w:val="32"/>
        </w:rPr>
        <w:t xml:space="preserve"> 大学院新領域創成科学研究科 複雑理工学専攻 大学院入試</w:t>
      </w:r>
    </w:p>
    <w:p w14:paraId="668A7D36" w14:textId="0C95627F" w:rsidR="00AB2BB5" w:rsidRDefault="00706D00" w:rsidP="00706D00">
      <w:pPr>
        <w:spacing w:line="320" w:lineRule="exact"/>
        <w:jc w:val="center"/>
        <w:rPr>
          <w:sz w:val="28"/>
          <w:szCs w:val="32"/>
        </w:rPr>
      </w:pPr>
      <w:r w:rsidRPr="00706D00">
        <w:rPr>
          <w:rFonts w:hint="eastAsia"/>
          <w:sz w:val="28"/>
          <w:szCs w:val="32"/>
        </w:rPr>
        <w:t>修士課程</w:t>
      </w:r>
      <w:r w:rsidRPr="00C93E56">
        <w:rPr>
          <w:rFonts w:ascii="メイリオ" w:eastAsia="メイリオ" w:hAnsi="メイリオ" w:hint="eastAsia"/>
          <w:b/>
          <w:bCs/>
          <w:sz w:val="28"/>
          <w:szCs w:val="32"/>
        </w:rPr>
        <w:t>（</w:t>
      </w:r>
      <w:r w:rsidR="00A809F6" w:rsidRPr="00C93E56">
        <w:rPr>
          <w:rFonts w:ascii="メイリオ" w:eastAsia="メイリオ" w:hAnsi="メイリオ" w:hint="eastAsia"/>
          <w:b/>
          <w:bCs/>
          <w:sz w:val="28"/>
          <w:szCs w:val="32"/>
        </w:rPr>
        <w:t>一般入試</w:t>
      </w:r>
      <w:r w:rsidRPr="00C93E56">
        <w:rPr>
          <w:rFonts w:ascii="メイリオ" w:eastAsia="メイリオ" w:hAnsi="メイリオ" w:hint="eastAsia"/>
          <w:b/>
          <w:bCs/>
          <w:sz w:val="28"/>
          <w:szCs w:val="32"/>
        </w:rPr>
        <w:t>）</w:t>
      </w:r>
      <w:r w:rsidRPr="00706D00">
        <w:rPr>
          <w:sz w:val="28"/>
          <w:szCs w:val="32"/>
        </w:rPr>
        <w:t xml:space="preserve"> 書類選考課題</w:t>
      </w:r>
    </w:p>
    <w:p w14:paraId="1F89BEE3" w14:textId="77777777" w:rsidR="00706D00" w:rsidRPr="00B12F34" w:rsidRDefault="00706D00" w:rsidP="00706D00">
      <w:pPr>
        <w:spacing w:line="320" w:lineRule="exact"/>
        <w:jc w:val="center"/>
        <w:rPr>
          <w:sz w:val="28"/>
          <w:szCs w:val="32"/>
        </w:rPr>
      </w:pPr>
    </w:p>
    <w:p w14:paraId="65829D4A" w14:textId="77777777" w:rsidR="00906803" w:rsidRDefault="00AB2BB5" w:rsidP="00906803">
      <w:pPr>
        <w:spacing w:line="320" w:lineRule="exact"/>
        <w:jc w:val="center"/>
        <w:rPr>
          <w:szCs w:val="21"/>
        </w:rPr>
      </w:pPr>
      <w:r w:rsidRPr="00437DE4">
        <w:rPr>
          <w:rFonts w:hint="eastAsia"/>
          <w:szCs w:val="21"/>
        </w:rPr>
        <w:t>受験者氏名：</w:t>
      </w:r>
      <w:r w:rsidR="00906803">
        <w:rPr>
          <w:rFonts w:hint="eastAsia"/>
          <w:szCs w:val="21"/>
        </w:rPr>
        <w:t>性 名</w:t>
      </w:r>
      <w:r w:rsidR="00906803">
        <w:rPr>
          <w:szCs w:val="21"/>
        </w:rPr>
        <w:br/>
      </w:r>
      <w:r w:rsidR="00906803">
        <w:rPr>
          <w:rFonts w:hint="eastAsia"/>
          <w:szCs w:val="21"/>
        </w:rPr>
        <w:t xml:space="preserve">志望教員：性 名 </w:t>
      </w:r>
    </w:p>
    <w:p w14:paraId="386C5348" w14:textId="77777777" w:rsidR="00906803" w:rsidRDefault="00906803" w:rsidP="00906803">
      <w:pPr>
        <w:spacing w:line="320" w:lineRule="exact"/>
        <w:jc w:val="center"/>
        <w:rPr>
          <w:szCs w:val="21"/>
        </w:rPr>
      </w:pPr>
    </w:p>
    <w:p w14:paraId="5426B107" w14:textId="7E7D99EA" w:rsidR="00706D00" w:rsidRPr="00101AFD" w:rsidRDefault="1A2D43B9" w:rsidP="0742389D">
      <w:pPr>
        <w:spacing w:line="320" w:lineRule="exact"/>
      </w:pPr>
      <w:r w:rsidRPr="00101AFD">
        <w:t>留意事項</w:t>
      </w:r>
    </w:p>
    <w:p w14:paraId="61D4D6EF" w14:textId="781E1E18" w:rsidR="00706D00" w:rsidRPr="00101AFD" w:rsidRDefault="1A2D43B9" w:rsidP="0742389D">
      <w:pPr>
        <w:pStyle w:val="a9"/>
        <w:numPr>
          <w:ilvl w:val="0"/>
          <w:numId w:val="5"/>
        </w:numPr>
        <w:spacing w:line="320" w:lineRule="exact"/>
      </w:pPr>
      <w:r w:rsidRPr="00101AFD">
        <w:t>適宜参考文献を引用して説明すること。</w:t>
      </w:r>
    </w:p>
    <w:p w14:paraId="6C39F9EC" w14:textId="42C2A116" w:rsidR="00706D00" w:rsidRPr="00101AFD" w:rsidRDefault="0D5D7C10" w:rsidP="0742389D">
      <w:pPr>
        <w:pStyle w:val="a9"/>
        <w:numPr>
          <w:ilvl w:val="0"/>
          <w:numId w:val="5"/>
        </w:numPr>
        <w:spacing w:line="320" w:lineRule="exact"/>
      </w:pPr>
      <w:r w:rsidRPr="00101AFD">
        <w:t>自分の言葉で書くこと。</w:t>
      </w:r>
      <w:r w:rsidR="3FD35C51" w:rsidRPr="00101AFD">
        <w:t>剽窃をしてはならない。</w:t>
      </w:r>
    </w:p>
    <w:p w14:paraId="783B03A4" w14:textId="50A90DEB" w:rsidR="1A2D43B9" w:rsidRPr="00101AFD" w:rsidRDefault="7AAC57A0" w:rsidP="0742389D">
      <w:pPr>
        <w:pStyle w:val="a9"/>
        <w:numPr>
          <w:ilvl w:val="0"/>
          <w:numId w:val="5"/>
        </w:numPr>
        <w:spacing w:line="320" w:lineRule="exact"/>
      </w:pPr>
      <w:r w:rsidRPr="00101AFD">
        <w:rPr>
          <w:szCs w:val="21"/>
        </w:rPr>
        <w:t>虚偽の記載や偽造が発見された場合及び試験において不正行為があったことを示す明確な証拠が出てきた場合は、合格後、及び入学後においても遡って入学を取り消すことがある。</w:t>
      </w:r>
    </w:p>
    <w:p w14:paraId="144B3B50" w14:textId="407DECCE" w:rsidR="7AAC57A0" w:rsidRPr="00101AFD" w:rsidRDefault="7AAC57A0" w:rsidP="0742389D">
      <w:pPr>
        <w:pStyle w:val="a9"/>
        <w:numPr>
          <w:ilvl w:val="0"/>
          <w:numId w:val="5"/>
        </w:numPr>
        <w:spacing w:line="320" w:lineRule="exact"/>
        <w:rPr>
          <w:szCs w:val="21"/>
        </w:rPr>
      </w:pPr>
      <w:r w:rsidRPr="00101AFD">
        <w:rPr>
          <w:szCs w:val="21"/>
        </w:rPr>
        <w:t>提出時には「例」や斜体で記された注意書きを削除すること。ただし留意事項は削除しないこと。</w:t>
      </w:r>
    </w:p>
    <w:p w14:paraId="688E95CB" w14:textId="77777777" w:rsidR="00706D00" w:rsidRDefault="00706D00" w:rsidP="00706D00">
      <w:pPr>
        <w:spacing w:line="320" w:lineRule="exact"/>
        <w:rPr>
          <w:i/>
          <w:iCs/>
          <w:szCs w:val="21"/>
        </w:rPr>
      </w:pPr>
    </w:p>
    <w:p w14:paraId="71ECE209" w14:textId="77777777" w:rsidR="00706D00" w:rsidRPr="00706D00" w:rsidRDefault="00706D00" w:rsidP="00706D00">
      <w:pPr>
        <w:spacing w:line="320" w:lineRule="exact"/>
        <w:rPr>
          <w:i/>
          <w:iCs/>
          <w:szCs w:val="21"/>
        </w:rPr>
      </w:pPr>
    </w:p>
    <w:p w14:paraId="17C3F790" w14:textId="60185807" w:rsidR="00706D00" w:rsidRPr="003D5E8A" w:rsidRDefault="0949E70B" w:rsidP="785703AF">
      <w:pPr>
        <w:pStyle w:val="a9"/>
        <w:numPr>
          <w:ilvl w:val="0"/>
          <w:numId w:val="4"/>
        </w:numPr>
        <w:spacing w:line="280" w:lineRule="exact"/>
        <w:rPr>
          <w:rFonts w:ascii="ＭＳ ゴシック" w:eastAsia="ＭＳ ゴシック" w:hAnsi="ＭＳ ゴシック"/>
        </w:rPr>
      </w:pPr>
      <w:r w:rsidRPr="785703AF">
        <w:rPr>
          <w:rFonts w:ascii="ＭＳ ゴシック" w:eastAsia="ＭＳ ゴシック" w:hAnsi="ＭＳ ゴシック"/>
        </w:rPr>
        <w:t>取り組みたい研究テーマとそのテーマに興味を持った理由 (</w:t>
      </w:r>
      <w:r w:rsidR="0C0FD3BA" w:rsidRPr="785703AF">
        <w:rPr>
          <w:rFonts w:ascii="ＭＳ ゴシック" w:eastAsia="ＭＳ ゴシック" w:hAnsi="ＭＳ ゴシック" w:cs="ＭＳ ゴシック"/>
          <w:color w:val="000000" w:themeColor="text1"/>
          <w:szCs w:val="21"/>
        </w:rPr>
        <w:t>参考文献を除いてA4 1ページ以内を目安とする</w:t>
      </w:r>
      <w:r w:rsidRPr="785703AF">
        <w:rPr>
          <w:rFonts w:ascii="ＭＳ ゴシック" w:eastAsia="ＭＳ ゴシック" w:hAnsi="ＭＳ ゴシック"/>
        </w:rPr>
        <w:t>)</w:t>
      </w:r>
    </w:p>
    <w:p w14:paraId="733A6E3B" w14:textId="202A731C" w:rsidR="00706D00" w:rsidRDefault="09C79A1E" w:rsidP="005352E8">
      <w:pPr>
        <w:spacing w:line="320" w:lineRule="exact"/>
      </w:pPr>
      <w:r w:rsidRPr="785703AF">
        <w:rPr>
          <w:i/>
          <w:iCs/>
        </w:rPr>
        <w:t>必要に応じて数式や図</w:t>
      </w:r>
      <w:r w:rsidR="1E945204" w:rsidRPr="785703AF">
        <w:rPr>
          <w:i/>
          <w:iCs/>
        </w:rPr>
        <w:t>表</w:t>
      </w:r>
      <w:r w:rsidRPr="785703AF">
        <w:rPr>
          <w:i/>
          <w:iCs/>
        </w:rPr>
        <w:t>等を用いること。</w:t>
      </w:r>
      <w:r w:rsidR="2BD1ACCF" w:rsidRPr="785703AF">
        <w:rPr>
          <w:i/>
          <w:iCs/>
        </w:rPr>
        <w:t>適宜参考文献を引用して説明すること。</w:t>
      </w:r>
    </w:p>
    <w:p w14:paraId="3E576B52" w14:textId="77777777" w:rsidR="00906803" w:rsidRDefault="00906803" w:rsidP="00706D00">
      <w:pPr>
        <w:spacing w:line="280" w:lineRule="exact"/>
        <w:rPr>
          <w:szCs w:val="21"/>
        </w:rPr>
      </w:pPr>
    </w:p>
    <w:p w14:paraId="7D744AAD" w14:textId="77777777" w:rsidR="00906803" w:rsidRDefault="00906803" w:rsidP="00706D00">
      <w:pPr>
        <w:spacing w:line="280" w:lineRule="exact"/>
        <w:rPr>
          <w:szCs w:val="21"/>
        </w:rPr>
      </w:pPr>
    </w:p>
    <w:p w14:paraId="128DFBA6" w14:textId="2675222D" w:rsidR="00906803" w:rsidRDefault="00906803" w:rsidP="00706D00">
      <w:pPr>
        <w:spacing w:line="280" w:lineRule="exact"/>
        <w:rPr>
          <w:szCs w:val="21"/>
        </w:rPr>
      </w:pPr>
      <w:r>
        <w:rPr>
          <w:rFonts w:hint="eastAsia"/>
          <w:szCs w:val="21"/>
        </w:rPr>
        <w:t>参考文献（例）</w:t>
      </w:r>
    </w:p>
    <w:p w14:paraId="2C9BF52E" w14:textId="3BC1190E" w:rsidR="00906803" w:rsidRDefault="00906803" w:rsidP="00906803">
      <w:r>
        <w:t>[</w:t>
      </w:r>
      <w:proofErr w:type="gramStart"/>
      <w:r>
        <w:t>1]</w:t>
      </w:r>
      <w:proofErr w:type="spellStart"/>
      <w:r>
        <w:t>Strogatz</w:t>
      </w:r>
      <w:proofErr w:type="spellEnd"/>
      <w:proofErr w:type="gramEnd"/>
      <w:r>
        <w:t xml:space="preserve">, S. H. (2000). From Kuramoto to Crawford: Exploring the onset of synchronization in populations of coupled oscillators. Physica D, 143(1–4), 1–20. </w:t>
      </w:r>
      <w:r>
        <w:rPr>
          <w:rFonts w:hint="eastAsia"/>
        </w:rPr>
        <w:t>（英語論文の例）</w:t>
      </w:r>
    </w:p>
    <w:p w14:paraId="31AFDD1A" w14:textId="6FE3DC19" w:rsidR="00906803" w:rsidRDefault="00906803" w:rsidP="00906803">
      <w:r>
        <w:t>[2]黒田洋一郎 (2018). 脳の老化と神経変性疾患. 生物物理, 58(1), 10–15.</w:t>
      </w:r>
      <w:r>
        <w:rPr>
          <w:rFonts w:hint="eastAsia"/>
        </w:rPr>
        <w:t xml:space="preserve"> （日本語論文の例）</w:t>
      </w:r>
    </w:p>
    <w:p w14:paraId="09170037" w14:textId="5C693889" w:rsidR="00906803" w:rsidRDefault="00906803" w:rsidP="00906803">
      <w:r>
        <w:t>[3] Murray, J. D. (2002). Mathematical Biology I: An Introduction (3rd ed.). Springer.</w:t>
      </w:r>
      <w:r>
        <w:rPr>
          <w:rFonts w:hint="eastAsia"/>
        </w:rPr>
        <w:t xml:space="preserve"> （英語書籍の例）</w:t>
      </w:r>
    </w:p>
    <w:p w14:paraId="248DB25F" w14:textId="01D780A7" w:rsidR="00906803" w:rsidRDefault="00906803" w:rsidP="00906803">
      <w:r>
        <w:t>[4]蔵本由紀 (2014). 同期現象の数理. 岩波書店.</w:t>
      </w:r>
      <w:r>
        <w:rPr>
          <w:rFonts w:hint="eastAsia"/>
        </w:rPr>
        <w:t xml:space="preserve"> （日本語書籍の例）</w:t>
      </w:r>
    </w:p>
    <w:p w14:paraId="6E4FDE39" w14:textId="668B6902" w:rsidR="00906803" w:rsidRPr="00906803" w:rsidRDefault="00906803" w:rsidP="00906803">
      <w:r>
        <w:t xml:space="preserve">[5]総務省統計局 (2024). 日本の統計 2024. </w:t>
      </w:r>
      <w:hyperlink r:id="rId8" w:history="1">
        <w:r w:rsidRPr="004509F9">
          <w:rPr>
            <w:rStyle w:val="aa"/>
          </w:rPr>
          <w:t>https://www.stat.go.jp/data/nihon/</w:t>
        </w:r>
      </w:hyperlink>
      <w:r>
        <w:rPr>
          <w:rFonts w:hint="eastAsia"/>
        </w:rPr>
        <w:t xml:space="preserve"> （ウェブサイトの例）</w:t>
      </w:r>
    </w:p>
    <w:p w14:paraId="579366F5" w14:textId="2E2C1A48" w:rsidR="00906803" w:rsidRDefault="00906803" w:rsidP="00706D00">
      <w:pPr>
        <w:spacing w:line="280" w:lineRule="exact"/>
        <w:rPr>
          <w:szCs w:val="21"/>
        </w:rPr>
      </w:pPr>
    </w:p>
    <w:p w14:paraId="7FF83CF1" w14:textId="77777777" w:rsidR="00252662" w:rsidRDefault="00252662" w:rsidP="00252662">
      <w:pPr>
        <w:widowControl/>
        <w:jc w:val="left"/>
        <w:rPr>
          <w:szCs w:val="21"/>
        </w:rPr>
      </w:pPr>
    </w:p>
    <w:p w14:paraId="464EFC35" w14:textId="77777777" w:rsidR="00252662" w:rsidRDefault="00252662" w:rsidP="00252662">
      <w:pPr>
        <w:widowControl/>
        <w:jc w:val="left"/>
        <w:rPr>
          <w:szCs w:val="21"/>
        </w:rPr>
      </w:pPr>
    </w:p>
    <w:p w14:paraId="111D7664" w14:textId="77777777" w:rsidR="00252662" w:rsidRDefault="00252662" w:rsidP="00252662">
      <w:pPr>
        <w:widowControl/>
        <w:jc w:val="left"/>
        <w:rPr>
          <w:szCs w:val="21"/>
        </w:rPr>
      </w:pPr>
    </w:p>
    <w:p w14:paraId="4D7C0697" w14:textId="77777777" w:rsidR="00252662" w:rsidRDefault="00252662" w:rsidP="00252662">
      <w:pPr>
        <w:widowControl/>
        <w:jc w:val="left"/>
        <w:rPr>
          <w:szCs w:val="21"/>
        </w:rPr>
      </w:pPr>
    </w:p>
    <w:p w14:paraId="42FC1B82" w14:textId="77777777" w:rsidR="00252662" w:rsidRDefault="00252662" w:rsidP="00252662">
      <w:pPr>
        <w:widowControl/>
        <w:jc w:val="left"/>
        <w:rPr>
          <w:szCs w:val="21"/>
        </w:rPr>
      </w:pPr>
    </w:p>
    <w:p w14:paraId="1D1BEB12" w14:textId="77777777" w:rsidR="00252662" w:rsidRDefault="00252662" w:rsidP="00252662">
      <w:pPr>
        <w:widowControl/>
        <w:jc w:val="left"/>
        <w:rPr>
          <w:szCs w:val="21"/>
        </w:rPr>
      </w:pPr>
    </w:p>
    <w:p w14:paraId="04D52066" w14:textId="77777777" w:rsidR="00252662" w:rsidRDefault="00252662" w:rsidP="00252662">
      <w:pPr>
        <w:widowControl/>
        <w:jc w:val="left"/>
        <w:rPr>
          <w:szCs w:val="21"/>
        </w:rPr>
      </w:pPr>
    </w:p>
    <w:p w14:paraId="1CFADDFD" w14:textId="77777777" w:rsidR="00252662" w:rsidRDefault="00252662" w:rsidP="00252662">
      <w:pPr>
        <w:widowControl/>
        <w:jc w:val="left"/>
        <w:rPr>
          <w:szCs w:val="21"/>
        </w:rPr>
      </w:pPr>
    </w:p>
    <w:p w14:paraId="5AA51F89" w14:textId="23A99E86" w:rsidR="00706D00" w:rsidRPr="00252662" w:rsidRDefault="4B67D8C4" w:rsidP="785703AF">
      <w:pPr>
        <w:widowControl/>
        <w:jc w:val="left"/>
        <w:rPr>
          <w:rFonts w:ascii="ＭＳ ゴシック" w:eastAsia="ＭＳ ゴシック" w:hAnsi="ＭＳ ゴシック"/>
        </w:rPr>
      </w:pPr>
      <w:r w:rsidRPr="785703AF">
        <w:rPr>
          <w:rFonts w:ascii="ＭＳ ゴシック" w:eastAsia="ＭＳ ゴシック" w:hAnsi="ＭＳ ゴシック"/>
        </w:rPr>
        <w:t>2) 自己アピール</w:t>
      </w:r>
      <w:r w:rsidR="41144F5F" w:rsidRPr="785703AF">
        <w:rPr>
          <w:rFonts w:ascii="ＭＳ ゴシック" w:eastAsia="ＭＳ ゴシック" w:hAnsi="ＭＳ ゴシック"/>
        </w:rPr>
        <w:t xml:space="preserve"> (A4 </w:t>
      </w:r>
      <w:r w:rsidR="2CB4E1FE" w:rsidRPr="785703AF">
        <w:rPr>
          <w:rFonts w:ascii="ＭＳ ゴシック" w:eastAsia="ＭＳ ゴシック" w:hAnsi="ＭＳ ゴシック"/>
        </w:rPr>
        <w:t>1</w:t>
      </w:r>
      <w:r w:rsidR="41144F5F" w:rsidRPr="785703AF">
        <w:rPr>
          <w:rFonts w:ascii="ＭＳ ゴシック" w:eastAsia="ＭＳ ゴシック" w:hAnsi="ＭＳ ゴシック"/>
        </w:rPr>
        <w:t xml:space="preserve">ページ以内を目安とする) </w:t>
      </w:r>
    </w:p>
    <w:p w14:paraId="2DF0E4CF" w14:textId="0900797A" w:rsidR="00706D00" w:rsidRPr="00906803" w:rsidRDefault="00706D00" w:rsidP="00706D00">
      <w:pPr>
        <w:spacing w:line="280" w:lineRule="exact"/>
        <w:rPr>
          <w:i/>
          <w:iCs/>
          <w:szCs w:val="21"/>
        </w:rPr>
      </w:pPr>
      <w:r w:rsidRPr="00906803">
        <w:rPr>
          <w:i/>
          <w:iCs/>
          <w:szCs w:val="21"/>
        </w:rPr>
        <w:t>これまでの学修・研究・課外活動などにおける経験</w:t>
      </w:r>
      <w:r w:rsidR="00906803">
        <w:rPr>
          <w:rFonts w:hint="eastAsia"/>
          <w:i/>
          <w:iCs/>
          <w:szCs w:val="21"/>
        </w:rPr>
        <w:t>や実績</w:t>
      </w:r>
      <w:r w:rsidRPr="00906803">
        <w:rPr>
          <w:i/>
          <w:iCs/>
          <w:szCs w:val="21"/>
        </w:rPr>
        <w:t>に基づいて、修士課程での学修・研究で活かせる自分の強みを具体的に記述せよ</w:t>
      </w:r>
    </w:p>
    <w:sectPr w:rsidR="00706D00" w:rsidRPr="00906803" w:rsidSect="00AB2BB5">
      <w:pgSz w:w="11906" w:h="16838"/>
      <w:pgMar w:top="284"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1459"/>
    <w:multiLevelType w:val="hybridMultilevel"/>
    <w:tmpl w:val="850CBFB8"/>
    <w:lvl w:ilvl="0" w:tplc="47E2067E">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003BFC"/>
    <w:multiLevelType w:val="hybridMultilevel"/>
    <w:tmpl w:val="63C26A6A"/>
    <w:lvl w:ilvl="0" w:tplc="3388446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156B6D"/>
    <w:multiLevelType w:val="hybridMultilevel"/>
    <w:tmpl w:val="FE1070FE"/>
    <w:lvl w:ilvl="0" w:tplc="E2B6F2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D44440"/>
    <w:multiLevelType w:val="hybridMultilevel"/>
    <w:tmpl w:val="166A3980"/>
    <w:lvl w:ilvl="0" w:tplc="205A84D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0C042A"/>
    <w:multiLevelType w:val="hybridMultilevel"/>
    <w:tmpl w:val="CBBEAEA2"/>
    <w:lvl w:ilvl="0" w:tplc="D0560338">
      <w:start w:val="1"/>
      <w:numFmt w:val="lowerRoman"/>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4E5F83"/>
    <w:multiLevelType w:val="hybridMultilevel"/>
    <w:tmpl w:val="AB9047F6"/>
    <w:lvl w:ilvl="0" w:tplc="FCF4AF6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AF6075B"/>
    <w:multiLevelType w:val="hybridMultilevel"/>
    <w:tmpl w:val="0D56E9B4"/>
    <w:lvl w:ilvl="0" w:tplc="0409000F">
      <w:start w:val="1"/>
      <w:numFmt w:val="decimal"/>
      <w:lvlText w:val="%1."/>
      <w:lvlJc w:val="left"/>
      <w:pPr>
        <w:ind w:left="420" w:hanging="420"/>
      </w:pPr>
    </w:lvl>
    <w:lvl w:ilvl="1" w:tplc="E2B6F2A2">
      <w:start w:val="1"/>
      <w:numFmt w:val="decimal"/>
      <w:lvlText w:val="[%2]"/>
      <w:lvlJc w:val="left"/>
      <w:pPr>
        <w:ind w:left="440" w:hanging="44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070779">
    <w:abstractNumId w:val="2"/>
  </w:num>
  <w:num w:numId="2" w16cid:durableId="1736854779">
    <w:abstractNumId w:val="6"/>
  </w:num>
  <w:num w:numId="3" w16cid:durableId="1502888744">
    <w:abstractNumId w:val="3"/>
  </w:num>
  <w:num w:numId="4" w16cid:durableId="1115179586">
    <w:abstractNumId w:val="5"/>
  </w:num>
  <w:num w:numId="5" w16cid:durableId="1614746074">
    <w:abstractNumId w:val="1"/>
  </w:num>
  <w:num w:numId="6" w16cid:durableId="1992294688">
    <w:abstractNumId w:val="4"/>
  </w:num>
  <w:num w:numId="7" w16cid:durableId="136158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B5"/>
    <w:rsid w:val="000606D4"/>
    <w:rsid w:val="00101AFD"/>
    <w:rsid w:val="0012568E"/>
    <w:rsid w:val="002354F5"/>
    <w:rsid w:val="00252662"/>
    <w:rsid w:val="003D5E8A"/>
    <w:rsid w:val="004F21E6"/>
    <w:rsid w:val="005352E8"/>
    <w:rsid w:val="005C3A35"/>
    <w:rsid w:val="005C6EC3"/>
    <w:rsid w:val="006F64AC"/>
    <w:rsid w:val="00706D00"/>
    <w:rsid w:val="00732389"/>
    <w:rsid w:val="00906803"/>
    <w:rsid w:val="00907DF0"/>
    <w:rsid w:val="009A51B1"/>
    <w:rsid w:val="009C33E1"/>
    <w:rsid w:val="009D0180"/>
    <w:rsid w:val="00A809F6"/>
    <w:rsid w:val="00A9044D"/>
    <w:rsid w:val="00AB2BB5"/>
    <w:rsid w:val="00C81500"/>
    <w:rsid w:val="00C93E56"/>
    <w:rsid w:val="00DB18A7"/>
    <w:rsid w:val="00E33EE3"/>
    <w:rsid w:val="00ED43FC"/>
    <w:rsid w:val="00F364E8"/>
    <w:rsid w:val="0742389D"/>
    <w:rsid w:val="0949E70B"/>
    <w:rsid w:val="09C79A1E"/>
    <w:rsid w:val="0C0FD3BA"/>
    <w:rsid w:val="0D5D7C10"/>
    <w:rsid w:val="1A2D43B9"/>
    <w:rsid w:val="1D0DDA8F"/>
    <w:rsid w:val="1E945204"/>
    <w:rsid w:val="2BD1ACCF"/>
    <w:rsid w:val="2CB4E1FE"/>
    <w:rsid w:val="2EBC60D5"/>
    <w:rsid w:val="30629BBA"/>
    <w:rsid w:val="306508FA"/>
    <w:rsid w:val="3FD35C51"/>
    <w:rsid w:val="41144F5F"/>
    <w:rsid w:val="4B67D8C4"/>
    <w:rsid w:val="511EB37A"/>
    <w:rsid w:val="5A4EC34C"/>
    <w:rsid w:val="603BAEBF"/>
    <w:rsid w:val="67F95FDD"/>
    <w:rsid w:val="6A1FC805"/>
    <w:rsid w:val="741650F7"/>
    <w:rsid w:val="785703AF"/>
    <w:rsid w:val="7AAC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0757C"/>
  <w15:chartTrackingRefBased/>
  <w15:docId w15:val="{4A561D7B-710D-4B3B-B99F-4813BF6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BB5"/>
    <w:pPr>
      <w:widowControl w:val="0"/>
      <w:jc w:val="both"/>
    </w:pPr>
    <w:rPr>
      <w:szCs w:val="22"/>
    </w:rPr>
  </w:style>
  <w:style w:type="paragraph" w:styleId="1">
    <w:name w:val="heading 1"/>
    <w:basedOn w:val="a"/>
    <w:next w:val="a"/>
    <w:link w:val="10"/>
    <w:uiPriority w:val="9"/>
    <w:qFormat/>
    <w:rsid w:val="00AB2B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2B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2B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2B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2B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2B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2B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2B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2B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2B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2B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2B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2B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2B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2B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2B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2B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2B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2B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2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B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2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BB5"/>
    <w:pPr>
      <w:spacing w:before="160" w:after="160"/>
      <w:jc w:val="center"/>
    </w:pPr>
    <w:rPr>
      <w:i/>
      <w:iCs/>
      <w:color w:val="404040" w:themeColor="text1" w:themeTint="BF"/>
    </w:rPr>
  </w:style>
  <w:style w:type="character" w:customStyle="1" w:styleId="a8">
    <w:name w:val="引用文 (文字)"/>
    <w:basedOn w:val="a0"/>
    <w:link w:val="a7"/>
    <w:uiPriority w:val="29"/>
    <w:rsid w:val="00AB2BB5"/>
    <w:rPr>
      <w:i/>
      <w:iCs/>
      <w:color w:val="404040" w:themeColor="text1" w:themeTint="BF"/>
    </w:rPr>
  </w:style>
  <w:style w:type="paragraph" w:styleId="a9">
    <w:name w:val="List Paragraph"/>
    <w:basedOn w:val="a"/>
    <w:uiPriority w:val="34"/>
    <w:qFormat/>
    <w:rsid w:val="00AB2BB5"/>
    <w:pPr>
      <w:ind w:left="720"/>
      <w:contextualSpacing/>
    </w:pPr>
  </w:style>
  <w:style w:type="character" w:styleId="21">
    <w:name w:val="Intense Emphasis"/>
    <w:basedOn w:val="a0"/>
    <w:uiPriority w:val="21"/>
    <w:qFormat/>
    <w:rsid w:val="00AB2BB5"/>
    <w:rPr>
      <w:i/>
      <w:iCs/>
      <w:color w:val="0F4761" w:themeColor="accent1" w:themeShade="BF"/>
    </w:rPr>
  </w:style>
  <w:style w:type="paragraph" w:styleId="22">
    <w:name w:val="Intense Quote"/>
    <w:basedOn w:val="a"/>
    <w:next w:val="a"/>
    <w:link w:val="23"/>
    <w:uiPriority w:val="30"/>
    <w:qFormat/>
    <w:rsid w:val="00AB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2BB5"/>
    <w:rPr>
      <w:i/>
      <w:iCs/>
      <w:color w:val="0F4761" w:themeColor="accent1" w:themeShade="BF"/>
    </w:rPr>
  </w:style>
  <w:style w:type="character" w:styleId="24">
    <w:name w:val="Intense Reference"/>
    <w:basedOn w:val="a0"/>
    <w:uiPriority w:val="32"/>
    <w:qFormat/>
    <w:rsid w:val="00AB2BB5"/>
    <w:rPr>
      <w:b/>
      <w:bCs/>
      <w:smallCaps/>
      <w:color w:val="0F4761" w:themeColor="accent1" w:themeShade="BF"/>
      <w:spacing w:val="5"/>
    </w:rPr>
  </w:style>
  <w:style w:type="character" w:styleId="aa">
    <w:name w:val="Hyperlink"/>
    <w:basedOn w:val="a0"/>
    <w:uiPriority w:val="99"/>
    <w:unhideWhenUsed/>
    <w:rsid w:val="00906803"/>
    <w:rPr>
      <w:color w:val="467886" w:themeColor="hyperlink"/>
      <w:u w:val="single"/>
    </w:rPr>
  </w:style>
  <w:style w:type="character" w:styleId="ab">
    <w:name w:val="Unresolved Mention"/>
    <w:basedOn w:val="a0"/>
    <w:uiPriority w:val="99"/>
    <w:semiHidden/>
    <w:unhideWhenUsed/>
    <w:rsid w:val="0090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go.jp/data/nih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e95fe-89cc-4fb6-bc44-2b9fbeaf89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44F0A0E34389941B6DDF698F23A4091" ma:contentTypeVersion="17" ma:contentTypeDescription="新しいドキュメントを作成します。" ma:contentTypeScope="" ma:versionID="75ff9edefde516204a16c1fd9e52cd49">
  <xsd:schema xmlns:xsd="http://www.w3.org/2001/XMLSchema" xmlns:xs="http://www.w3.org/2001/XMLSchema" xmlns:p="http://schemas.microsoft.com/office/2006/metadata/properties" xmlns:ns2="dbfe95fe-89cc-4fb6-bc44-2b9fbeaf899a" xmlns:ns3="fd0ce791-8e40-4436-8ee9-f32cb2e65f02" targetNamespace="http://schemas.microsoft.com/office/2006/metadata/properties" ma:root="true" ma:fieldsID="0ac861ab2df2f7195094c45be6fc7149" ns2:_="" ns3:_="">
    <xsd:import namespace="dbfe95fe-89cc-4fb6-bc44-2b9fbeaf899a"/>
    <xsd:import namespace="fd0ce791-8e40-4436-8ee9-f32cb2e65f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e95fe-89cc-4fb6-bc44-2b9fbeaf8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ce791-8e40-4436-8ee9-f32cb2e65f02"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FFBF0-27CD-4B3F-A521-6DE5BB455C8B}">
  <ds:schemaRefs>
    <ds:schemaRef ds:uri="http://schemas.microsoft.com/sharepoint/v3/contenttype/forms"/>
  </ds:schemaRefs>
</ds:datastoreItem>
</file>

<file path=customXml/itemProps2.xml><?xml version="1.0" encoding="utf-8"?>
<ds:datastoreItem xmlns:ds="http://schemas.openxmlformats.org/officeDocument/2006/customXml" ds:itemID="{ACCC5DBB-3BD1-4B3D-963D-7584B3183736}">
  <ds:schemaRefs>
    <ds:schemaRef ds:uri="http://schemas.microsoft.com/office/2006/metadata/properties"/>
    <ds:schemaRef ds:uri="http://schemas.microsoft.com/office/infopath/2007/PartnerControls"/>
    <ds:schemaRef ds:uri="dbfe95fe-89cc-4fb6-bc44-2b9fbeaf899a"/>
  </ds:schemaRefs>
</ds:datastoreItem>
</file>

<file path=customXml/itemProps3.xml><?xml version="1.0" encoding="utf-8"?>
<ds:datastoreItem xmlns:ds="http://schemas.openxmlformats.org/officeDocument/2006/customXml" ds:itemID="{BD447708-7292-4226-A515-91EB5E1E4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e95fe-89cc-4fb6-bc44-2b9fbeaf899a"/>
    <ds:schemaRef ds:uri="fd0ce791-8e40-4436-8ee9-f32cb2e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558</Characters>
  <Application>Microsoft Office Word</Application>
  <DocSecurity>0</DocSecurity>
  <Lines>26</Lines>
  <Paragraphs>20</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高安　敦</dc:creator>
  <cp:keywords/>
  <dc:description/>
  <cp:lastModifiedBy>郡　宏</cp:lastModifiedBy>
  <cp:revision>13</cp:revision>
  <dcterms:created xsi:type="dcterms:W3CDTF">2026-03-12T00:37:00Z</dcterms:created>
  <dcterms:modified xsi:type="dcterms:W3CDTF">2026-03-26T04:47:00Z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0x010100044F0A0E34389941B6DDF698F23A4091</vt:lpwstr>
  </property>
  <property fmtid="{D5CDD505-2E9C-101B-9397-08002B2CF9AE}" pid="3" name="MediaServiceImageTags">
    <vt:lpwstr/>
  </property>
</Properties>
</file>